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234D0">
      <w:pPr>
        <w:spacing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EB75E1">
      <w:pPr>
        <w:spacing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НОВООБИНЦЕВСКИЙ СЕЛЬСКИЙ СОВЕТ ДЕПУТАТОВ</w:t>
      </w:r>
    </w:p>
    <w:p w14:paraId="3FDBD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14:paraId="62E37F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EEBB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 сентября  2024 г.                                                                                     № 19</w:t>
      </w:r>
    </w:p>
    <w:p w14:paraId="2BFAC5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5B15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Новообинцево</w:t>
      </w:r>
    </w:p>
    <w:p w14:paraId="257D1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7744C2">
      <w:pPr>
        <w:spacing w:line="240" w:lineRule="auto"/>
        <w:ind w:right="51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лиц, ставок налога на имущество физических лиц</w:t>
      </w:r>
    </w:p>
    <w:p w14:paraId="57278CE8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статьями 406 и 407 Налогового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пунктом 3 статьи 22 Устава муниципального образования сельское поселение Новообинцевский сельсовет Шелаболихинского района Алтайского края, сельский Совет депутатов.</w:t>
      </w:r>
    </w:p>
    <w:p w14:paraId="65B20FA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33ED037E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Установить и ввести в действие на территории муниципального образования сельское поселение Новообинцевский сельсовет Шелаболихинского района Алтайского края налог на имущество физических лиц (далее – налог).</w:t>
      </w:r>
    </w:p>
    <w:p w14:paraId="428D4391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14:paraId="16ABB790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Определить налоговые ставки в следующих размерах:</w:t>
      </w:r>
    </w:p>
    <w:p w14:paraId="407D27EF">
      <w:pPr>
        <w:tabs>
          <w:tab w:val="left" w:pos="709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0,1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отношении:</w:t>
      </w:r>
    </w:p>
    <w:p w14:paraId="5459E87C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14:paraId="3CEE2E00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7E3E8327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370BF285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AFC67C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05660F7D">
      <w:pPr>
        <w:tabs>
          <w:tab w:val="left" w:pos="709"/>
          <w:tab w:val="left" w:pos="1134"/>
        </w:tabs>
        <w:spacing w:line="240" w:lineRule="auto"/>
        <w:ind w:firstLine="720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2,0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Налогового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кодекса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объектов налогообложения, предусмотренных абзацем вторым пункта 10 статьи 378.2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Налогового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кодекса</w:t>
      </w:r>
    </w:p>
    <w:p w14:paraId="02AAB889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2,5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14:paraId="11D0362F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0,5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прочих объектов налогообложения.</w:t>
      </w:r>
    </w:p>
    <w:p w14:paraId="64DDEA4C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льгота не предоставляется в отношении объектов налогообложения, указанных в подпункте 2 пункта 2 статьи 406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Налогового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кодекса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исключением гаражей и машино-мест, расположенных в таких объектах налогообложения, и в подпункте 2.1 пункта 2 статьи 406 Налогового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одекса.</w:t>
      </w:r>
    </w:p>
    <w:p w14:paraId="663C1932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Налог подлежит уплате налогоплательщиками в срок не позднее 01 декабря года, следующего за истекшим налоговым периодом.</w:t>
      </w:r>
    </w:p>
    <w:p w14:paraId="50B6EF23">
      <w:pPr>
        <w:tabs>
          <w:tab w:val="left" w:pos="82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6. Признать утратившим силу решение Новообинцевского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30.06.2021 № 10 «Об установлении налога на имущество физических лиц, ставок налога на имущество физических лиц</w:t>
      </w:r>
      <w:r>
        <w:rPr>
          <w:rFonts w:ascii="Times New Roman" w:hAnsi="Times New Roman" w:cs="Times New Roman"/>
          <w:color w:val="000000"/>
          <w:sz w:val="28"/>
          <w:szCs w:val="28"/>
        </w:rPr>
        <w:t>», решение Новообинцевского сельского Совета депутатов от 29.03.2024 г № 6.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Новообинцевского сельского Совета депутатов от 30.06.2021 № 10 «Об установлении налога на имущество физических лиц, ставок налога на имущество физических лиц»</w:t>
      </w:r>
    </w:p>
    <w:p w14:paraId="753AA445">
      <w:pPr>
        <w:tabs>
          <w:tab w:val="left" w:pos="82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Контроль за исполнением настоящего решения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постоянную комиссию сельского Совета депутатов по социально-экономическому развитию села, бюджету и </w:t>
      </w:r>
      <w:r>
        <w:rPr>
          <w:rFonts w:ascii="Times New Roman" w:hAnsi="Times New Roman" w:eastAsia="SimSun" w:cs="Times New Roman"/>
          <w:sz w:val="28"/>
          <w:szCs w:val="28"/>
        </w:rPr>
        <w:t>социально-экономическому развитию, бюджету и налоговой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0804D">
      <w:pPr>
        <w:tabs>
          <w:tab w:val="left" w:pos="1134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Настоящее решение вступает в силу с 1 января 2025 года, но не ранее чем  со дня его официального опубликования в районной газете «Знамя Советов» и (или) в Сборнике муниципальных правовых актов  Новообинцевск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Шелаболихинского района Алтайского края. </w:t>
      </w:r>
    </w:p>
    <w:p w14:paraId="122FA11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3AE8A5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3"/>
        <w:gridCol w:w="2082"/>
        <w:gridCol w:w="3286"/>
      </w:tblGrid>
      <w:tr w14:paraId="5136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481" w:type="dxa"/>
          </w:tcPr>
          <w:p w14:paraId="39D5BB9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274" w:type="dxa"/>
          </w:tcPr>
          <w:p w14:paraId="376D2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14:paraId="005D8F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Захарченко</w:t>
            </w:r>
          </w:p>
        </w:tc>
      </w:tr>
    </w:tbl>
    <w:p w14:paraId="11CC42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14E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000A38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42F45"/>
    <w:rsid w:val="007E30DE"/>
    <w:rsid w:val="00942F45"/>
    <w:rsid w:val="07663606"/>
    <w:rsid w:val="445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622</Words>
  <Characters>3551</Characters>
  <Lines>29</Lines>
  <Paragraphs>8</Paragraphs>
  <TotalTime>3</TotalTime>
  <ScaleCrop>false</ScaleCrop>
  <LinksUpToDate>false</LinksUpToDate>
  <CharactersWithSpaces>4165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2024-09-27T04:44:00Z</dcterms:created>
  <dc:creator>Админ</dc:creator>
  <cp:lastModifiedBy>Администратор</cp:lastModifiedBy>
  <dcterms:modified xsi:type="dcterms:W3CDTF">2024-10-04T03:58:39Z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40C728D7A461480B9ECDC81F759CACA8_12</vt:lpwstr>
  </property>
</Properties>
</file>