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19CD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14:paraId="59489960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НОВООБИНЦЕВСКИЙ СЕЛЬСКИЙ СОВЕТ ДЕПУТАТОВ</w:t>
      </w:r>
    </w:p>
    <w:p w14:paraId="07777874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ШЕЛАБОЛИХИНСКОГО РАЙОНА </w:t>
      </w:r>
    </w:p>
    <w:p w14:paraId="7C31C125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АЛТАЙСКОГО КРАЯ</w:t>
      </w:r>
    </w:p>
    <w:p w14:paraId="78290C05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 Е Ш Е Н 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Е</w:t>
      </w:r>
    </w:p>
    <w:p w14:paraId="29E7BEBE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» июня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№  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5EECB1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с. Новообинцево</w:t>
      </w:r>
    </w:p>
    <w:tbl>
      <w:tblPr>
        <w:tblStyle w:val="3"/>
        <w:tblpPr w:leftFromText="180" w:rightFromText="180" w:vertAnchor="text" w:horzAnchor="page" w:tblpX="1682" w:tblpY="303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 w14:paraId="6394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F3F5E3"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Новообинцевского сельского Совета депутатов от 27.12.202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«О бюджете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Новообинцевского сельсовета Шелаболихинского района Алтайского края на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365D9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F899AA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DF60304"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04E5B69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14:paraId="3786C448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РЕШИЛ: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 w14:paraId="48D2D2B3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Внесении изменения в решение Совета депутатов от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от 27.12.202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«О бюджете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Новообинцевского сельсовета Шелаболихинского района Алтайского края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годов»</w:t>
      </w:r>
    </w:p>
    <w:p w14:paraId="672D5E7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Обнародовать данное решение в установленном порядке на информационном стенде Администрации сельсовета, а также в с. Малиновка.</w:t>
      </w:r>
    </w:p>
    <w:p w14:paraId="4A22DA6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 Контроль за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14:paraId="37701DF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Приложение:  на _____  лист.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 1 экз.</w:t>
      </w:r>
    </w:p>
    <w:p w14:paraId="4663E2D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3BA8D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18D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председателя Совета депутатов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 Кавылин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069C4"/>
    <w:multiLevelType w:val="singleLevel"/>
    <w:tmpl w:val="6F1069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0E1D"/>
    <w:rsid w:val="00420E1D"/>
    <w:rsid w:val="00EF4D7B"/>
    <w:rsid w:val="08C215C0"/>
    <w:rsid w:val="3954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193</Words>
  <Characters>1106</Characters>
  <Lines>9</Lines>
  <Paragraphs>2</Paragraphs>
  <TotalTime>4</TotalTime>
  <ScaleCrop>false</ScaleCrop>
  <LinksUpToDate>false</LinksUpToDate>
  <CharactersWithSpaces>1297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2024-07-02T01:12:00Z</dcterms:created>
  <dc:creator>Админ</dc:creator>
  <cp:lastModifiedBy>Администратор</cp:lastModifiedBy>
  <cp:lastPrinted>2025-06-24T04:35:05Z</cp:lastPrinted>
  <dcterms:modified xsi:type="dcterms:W3CDTF">2025-06-24T04:35:08Z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83840362F4104999B11C5A103D5B846B_12</vt:lpwstr>
  </property>
</Properties>
</file>